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247801" w:rsidRPr="00247801" w:rsidTr="00F24D1A">
        <w:tc>
          <w:tcPr>
            <w:tcW w:w="4820" w:type="dxa"/>
          </w:tcPr>
          <w:p w:rsidR="00247801" w:rsidRPr="00AA69CB" w:rsidRDefault="00247801" w:rsidP="00247801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47801" w:rsidRPr="00AA69CB" w:rsidRDefault="00247801" w:rsidP="00247801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</w:t>
            </w:r>
          </w:p>
          <w:p w:rsidR="001501B3" w:rsidRPr="00AA69CB" w:rsidRDefault="00247801" w:rsidP="001501B3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  <w:p w:rsidR="00247801" w:rsidRPr="00AA69CB" w:rsidRDefault="00B21184" w:rsidP="00247801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 от 31.05.14 г</w:t>
            </w:r>
            <w:r w:rsidR="00247801" w:rsidRPr="00AA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801" w:rsidRPr="00AA69CB" w:rsidRDefault="00247801" w:rsidP="00247801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7801" w:rsidRPr="00AA69CB" w:rsidRDefault="00247801" w:rsidP="00247801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501B3" w:rsidRPr="00AA69CB" w:rsidRDefault="00247801" w:rsidP="001501B3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21184">
              <w:rPr>
                <w:rFonts w:ascii="Times New Roman" w:hAnsi="Times New Roman" w:cs="Times New Roman"/>
                <w:sz w:val="24"/>
                <w:szCs w:val="24"/>
              </w:rPr>
              <w:t>№128 от 31.03.14 г</w:t>
            </w:r>
            <w:bookmarkStart w:id="0" w:name="_GoBack"/>
            <w:bookmarkEnd w:id="0"/>
          </w:p>
          <w:p w:rsidR="00247801" w:rsidRPr="00AA69CB" w:rsidRDefault="00247801" w:rsidP="001501B3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Директор МБОУ           И.П. Ермакова</w:t>
            </w:r>
          </w:p>
        </w:tc>
      </w:tr>
    </w:tbl>
    <w:p w:rsidR="00247801" w:rsidRPr="00247801" w:rsidRDefault="00247801" w:rsidP="00247801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47801" w:rsidRPr="00247801" w:rsidRDefault="00247801" w:rsidP="00247801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47801">
        <w:rPr>
          <w:rFonts w:ascii="Times New Roman" w:hAnsi="Times New Roman" w:cs="Times New Roman"/>
          <w:sz w:val="28"/>
          <w:szCs w:val="28"/>
        </w:rPr>
        <w:t>ПОЛОЖЕНИЕ</w:t>
      </w:r>
    </w:p>
    <w:p w:rsidR="00247801" w:rsidRDefault="00247801" w:rsidP="00247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YANDEX_1"/>
      <w:bookmarkEnd w:id="1"/>
      <w:r w:rsidRPr="002478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системе оценивания знаний обучающихся по предмету</w:t>
      </w:r>
    </w:p>
    <w:p w:rsidR="00247801" w:rsidRPr="00247801" w:rsidRDefault="00247801" w:rsidP="00247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247801" w:rsidRPr="00247801" w:rsidRDefault="00247801" w:rsidP="00247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801"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 w:rsidRPr="00247801">
        <w:rPr>
          <w:rFonts w:ascii="Times New Roman" w:hAnsi="Times New Roman" w:cs="Times New Roman"/>
          <w:sz w:val="28"/>
          <w:szCs w:val="28"/>
        </w:rPr>
        <w:t>Красноманычской</w:t>
      </w:r>
      <w:proofErr w:type="spellEnd"/>
      <w:r w:rsidRPr="00247801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47801" w:rsidRPr="00247801" w:rsidRDefault="00247801" w:rsidP="00247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01" w:rsidRDefault="00247801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 w:rsidRPr="00247801">
        <w:rPr>
          <w:rFonts w:ascii="Times New Roman" w:hAnsi="Times New Roman" w:cs="Times New Roman"/>
          <w:sz w:val="28"/>
          <w:szCs w:val="28"/>
        </w:rPr>
        <w:t>Настоящее положение разработано  в соответствии с</w:t>
      </w:r>
      <w:r w:rsidR="001501B3">
        <w:rPr>
          <w:rFonts w:ascii="Times New Roman" w:hAnsi="Times New Roman" w:cs="Times New Roman"/>
          <w:sz w:val="28"/>
          <w:szCs w:val="28"/>
        </w:rPr>
        <w:t xml:space="preserve"> ФЗ №273 об Образовании ст.87 и</w:t>
      </w:r>
      <w:r w:rsidRPr="00247801">
        <w:rPr>
          <w:rFonts w:ascii="Times New Roman" w:hAnsi="Times New Roman" w:cs="Times New Roman"/>
          <w:sz w:val="28"/>
          <w:szCs w:val="28"/>
        </w:rPr>
        <w:t xml:space="preserve"> </w:t>
      </w:r>
      <w:r w:rsidR="00CC3962">
        <w:rPr>
          <w:rFonts w:ascii="Times New Roman" w:hAnsi="Times New Roman" w:cs="Times New Roman"/>
          <w:sz w:val="28"/>
          <w:szCs w:val="28"/>
        </w:rPr>
        <w:t>инструктивно-нормативными материалами  и методическими материалами «Об обучении основам религиозных культур и светской этики в общеобразовательных учреждениях Российской Федерации» Министерства образования и науки Российской Федерации</w:t>
      </w:r>
      <w:r w:rsidRPr="00247801">
        <w:rPr>
          <w:rStyle w:val="FontStyle11"/>
          <w:sz w:val="28"/>
          <w:szCs w:val="28"/>
        </w:rPr>
        <w:t xml:space="preserve"> </w:t>
      </w:r>
      <w:r w:rsidR="00CC3962">
        <w:rPr>
          <w:rStyle w:val="FontStyle11"/>
          <w:sz w:val="28"/>
          <w:szCs w:val="28"/>
        </w:rPr>
        <w:t xml:space="preserve">от 22 августа 2012 года. </w:t>
      </w:r>
      <w:r w:rsidRPr="00247801">
        <w:rPr>
          <w:rStyle w:val="FontStyle11"/>
          <w:sz w:val="28"/>
          <w:szCs w:val="28"/>
        </w:rPr>
        <w:t xml:space="preserve"> </w:t>
      </w:r>
    </w:p>
    <w:p w:rsidR="00143C50" w:rsidRDefault="00143C50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Знакомство с основами религиозных культур и светской этики по выбору семьи соответствует принципам свободы совести и вероисповедания, содействия реализации права обучающихся на свободный выбор мнений и убеждений.</w:t>
      </w:r>
    </w:p>
    <w:p w:rsidR="000972EF" w:rsidRDefault="000972EF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рамках преподавания ОРКСЭ не предусматривается обучение религии.</w:t>
      </w:r>
    </w:p>
    <w:p w:rsidR="00C343A9" w:rsidRDefault="00C343A9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Нельзя приглашать на уроки священнослужителей, представителей различных религий (конфессий). </w:t>
      </w:r>
    </w:p>
    <w:p w:rsidR="00C22A75" w:rsidRDefault="00C22A75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Учитель ОРСКЭ не имеет права высказывать личное мнение о различных религиях (конфессиях), подчеркивать свою принадлежность к какой-либо из них.</w:t>
      </w:r>
    </w:p>
    <w:p w:rsidR="00C22A75" w:rsidRDefault="00C22A75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Нельзя совершать экскурсию в какой-либо храм без письменного согласия родителей всех воспитанников.</w:t>
      </w:r>
    </w:p>
    <w:p w:rsidR="00F05327" w:rsidRDefault="00F05327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Целью ОРКСЭ является формирование у обучающегося мотивации к осознанному нравственному поведению</w:t>
      </w:r>
      <w:r w:rsidR="009163B2">
        <w:rPr>
          <w:rStyle w:val="FontStyle11"/>
          <w:sz w:val="28"/>
          <w:szCs w:val="28"/>
        </w:rPr>
        <w:t>, осознанному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6396E" w:rsidRDefault="00C6396E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Основными задачами ОРКСЭ  являются:</w:t>
      </w:r>
    </w:p>
    <w:p w:rsidR="00C6396E" w:rsidRDefault="00C6396E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</w:t>
      </w:r>
      <w:r w:rsidR="00CA2BDA">
        <w:rPr>
          <w:rStyle w:val="FontStyle11"/>
          <w:sz w:val="28"/>
          <w:szCs w:val="28"/>
        </w:rPr>
        <w:t>;</w:t>
      </w:r>
    </w:p>
    <w:p w:rsidR="00CA2BDA" w:rsidRDefault="00293C8D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="00CA2BDA">
        <w:rPr>
          <w:rStyle w:val="FontStyle11"/>
          <w:sz w:val="28"/>
          <w:szCs w:val="28"/>
        </w:rPr>
        <w:t>азвитие представлений обучающихся о значении нра</w:t>
      </w:r>
      <w:r w:rsidR="00795723">
        <w:rPr>
          <w:rStyle w:val="FontStyle11"/>
          <w:sz w:val="28"/>
          <w:szCs w:val="28"/>
        </w:rPr>
        <w:t>вственных норм ценностей в жизни</w:t>
      </w:r>
      <w:r w:rsidR="00CA2BDA">
        <w:rPr>
          <w:rStyle w:val="FontStyle11"/>
          <w:sz w:val="28"/>
          <w:szCs w:val="28"/>
        </w:rPr>
        <w:t xml:space="preserve"> личности, семьи, общества</w:t>
      </w:r>
      <w:r w:rsidR="00C559B0">
        <w:rPr>
          <w:rStyle w:val="FontStyle11"/>
          <w:sz w:val="28"/>
          <w:szCs w:val="28"/>
        </w:rPr>
        <w:t>;</w:t>
      </w:r>
    </w:p>
    <w:p w:rsidR="00C559B0" w:rsidRDefault="00C559B0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развитие способностей обучающихся к общению в полиэтичной, разномировоззренческой многоконфессиональной среде на основе взаимного уважения и диалога.</w:t>
      </w:r>
    </w:p>
    <w:p w:rsidR="009E7DAC" w:rsidRDefault="009E7DAC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результате изучения комплексного учебного курса «Основы религиозных культур и светской этики» ученик должен:</w:t>
      </w:r>
    </w:p>
    <w:p w:rsidR="009E7DAC" w:rsidRDefault="009E7DAC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знать/понимать:</w:t>
      </w:r>
    </w:p>
    <w:p w:rsidR="009E7DAC" w:rsidRDefault="009E7DAC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основные понятия религиозных культур;</w:t>
      </w:r>
    </w:p>
    <w:p w:rsidR="009E7DAC" w:rsidRDefault="009E7DAC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историю возникновения религиозных культур;</w:t>
      </w:r>
    </w:p>
    <w:p w:rsidR="009E7DAC" w:rsidRDefault="009E7DAC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историю развития</w:t>
      </w:r>
      <w:r w:rsidR="00ED2FC6">
        <w:rPr>
          <w:rStyle w:val="FontStyle11"/>
          <w:sz w:val="28"/>
          <w:szCs w:val="28"/>
        </w:rPr>
        <w:t xml:space="preserve"> различных религиозных культур в истории России;</w:t>
      </w:r>
    </w:p>
    <w:p w:rsidR="00ED2FC6" w:rsidRDefault="00820F70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</w:t>
      </w:r>
      <w:r w:rsidR="00ED2FC6">
        <w:rPr>
          <w:rStyle w:val="FontStyle11"/>
          <w:sz w:val="28"/>
          <w:szCs w:val="28"/>
        </w:rPr>
        <w:t>собенности и традиции религий;</w:t>
      </w:r>
    </w:p>
    <w:p w:rsidR="007820FB" w:rsidRDefault="007820FB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описание основных содержательных составляющих священных книг, сооружений, праздников и святынь.</w:t>
      </w:r>
    </w:p>
    <w:p w:rsidR="007820FB" w:rsidRDefault="007820FB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Уметь:</w:t>
      </w:r>
    </w:p>
    <w:p w:rsidR="007820FB" w:rsidRDefault="007820FB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описывать различные явления религиозных традиций и культур;</w:t>
      </w:r>
    </w:p>
    <w:p w:rsidR="007820FB" w:rsidRDefault="007820FB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устанавливать взаимосвязь между религиозной культурой и поведением людей;</w:t>
      </w:r>
    </w:p>
    <w:p w:rsidR="007820FB" w:rsidRDefault="007820FB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521F9D">
        <w:rPr>
          <w:rStyle w:val="FontStyle11"/>
          <w:sz w:val="28"/>
          <w:szCs w:val="28"/>
        </w:rPr>
        <w:t>излагать свое мнение по поводу значения религиозной культуры в жизни людей и общества;</w:t>
      </w:r>
    </w:p>
    <w:p w:rsidR="00521F9D" w:rsidRDefault="00521F9D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соотносить нравственные формы поведения с номами религиозной культуры;</w:t>
      </w:r>
    </w:p>
    <w:p w:rsidR="00521F9D" w:rsidRDefault="00521F9D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строить толерантное отношение с представителями разных мировоззрений и культурных традиций;</w:t>
      </w:r>
    </w:p>
    <w:p w:rsidR="00521F9D" w:rsidRDefault="00521F9D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осуществлять поиск необходимой информации для выполнения заданий;</w:t>
      </w:r>
    </w:p>
    <w:p w:rsidR="00521F9D" w:rsidRDefault="00521F9D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участвовать в диспутах: слушать собеседника и излагать свое мнение; </w:t>
      </w:r>
    </w:p>
    <w:p w:rsidR="00521F9D" w:rsidRDefault="00521F9D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готовить сообщения по выбранным темам.</w:t>
      </w:r>
    </w:p>
    <w:p w:rsidR="00D12DCB" w:rsidRDefault="00711570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Уроки по курсу ОРКСЭ – уроки </w:t>
      </w:r>
      <w:proofErr w:type="spellStart"/>
      <w:r>
        <w:rPr>
          <w:rStyle w:val="FontStyle11"/>
          <w:sz w:val="28"/>
          <w:szCs w:val="28"/>
        </w:rPr>
        <w:t>безотметочные</w:t>
      </w:r>
      <w:proofErr w:type="spellEnd"/>
      <w:r>
        <w:rPr>
          <w:rStyle w:val="FontStyle11"/>
          <w:sz w:val="28"/>
          <w:szCs w:val="28"/>
        </w:rPr>
        <w:t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8F59C9" w:rsidRDefault="008F59C9" w:rsidP="00247801">
      <w:pPr>
        <w:spacing w:after="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Оценивание представлено по системе «</w:t>
      </w:r>
      <w:proofErr w:type="gramStart"/>
      <w:r>
        <w:rPr>
          <w:rStyle w:val="FontStyle11"/>
          <w:sz w:val="28"/>
          <w:szCs w:val="28"/>
        </w:rPr>
        <w:t>зачет»-</w:t>
      </w:r>
      <w:proofErr w:type="gramEnd"/>
      <w:r w:rsidR="00AA69CB">
        <w:rPr>
          <w:rStyle w:val="FontStyle11"/>
          <w:sz w:val="28"/>
          <w:szCs w:val="28"/>
        </w:rPr>
        <w:t>«</w:t>
      </w:r>
      <w:r>
        <w:rPr>
          <w:rStyle w:val="FontStyle11"/>
          <w:sz w:val="28"/>
          <w:szCs w:val="28"/>
        </w:rPr>
        <w:t>незачет», использование технологии портфолио: составление портфеля творческих работ и достижений ученика.</w:t>
      </w:r>
    </w:p>
    <w:p w:rsidR="00247801" w:rsidRDefault="00C343A9" w:rsidP="00C343A9">
      <w:pPr>
        <w:spacing w:after="0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курс заканчивается презентацией коллективных или индивидуальных проектов с обязательным участием родителей.</w:t>
      </w:r>
    </w:p>
    <w:p w:rsidR="00C343A9" w:rsidRDefault="00C343A9" w:rsidP="0024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Домашнее задание по курсу ОРКСЭ  может быть, в частности, при подготовке  творческих работ и итогового проекта.</w:t>
      </w:r>
    </w:p>
    <w:p w:rsidR="00247801" w:rsidRPr="00247801" w:rsidRDefault="00C343A9" w:rsidP="00AA69C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уроки должны быть открытыми для родителей. </w:t>
      </w:r>
    </w:p>
    <w:sectPr w:rsidR="00247801" w:rsidRPr="00247801" w:rsidSect="00B9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801"/>
    <w:rsid w:val="00021259"/>
    <w:rsid w:val="000972EF"/>
    <w:rsid w:val="00143C50"/>
    <w:rsid w:val="001501B3"/>
    <w:rsid w:val="00243BE5"/>
    <w:rsid w:val="00247801"/>
    <w:rsid w:val="002528B6"/>
    <w:rsid w:val="00293C8D"/>
    <w:rsid w:val="00521F9D"/>
    <w:rsid w:val="00711570"/>
    <w:rsid w:val="007820FB"/>
    <w:rsid w:val="00795723"/>
    <w:rsid w:val="00820F70"/>
    <w:rsid w:val="008F59C9"/>
    <w:rsid w:val="00903432"/>
    <w:rsid w:val="0091267C"/>
    <w:rsid w:val="009163B2"/>
    <w:rsid w:val="009E7DAC"/>
    <w:rsid w:val="00AA69CB"/>
    <w:rsid w:val="00B21184"/>
    <w:rsid w:val="00B9207A"/>
    <w:rsid w:val="00C22A75"/>
    <w:rsid w:val="00C343A9"/>
    <w:rsid w:val="00C559B0"/>
    <w:rsid w:val="00C6396E"/>
    <w:rsid w:val="00C77EA2"/>
    <w:rsid w:val="00CA2BDA"/>
    <w:rsid w:val="00CA4116"/>
    <w:rsid w:val="00CC3962"/>
    <w:rsid w:val="00D12DCB"/>
    <w:rsid w:val="00EA5AC4"/>
    <w:rsid w:val="00ED2FC6"/>
    <w:rsid w:val="00F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F7903-BB4B-4C82-8260-97CE589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2478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123</cp:lastModifiedBy>
  <cp:revision>31</cp:revision>
  <cp:lastPrinted>2003-01-01T05:41:00Z</cp:lastPrinted>
  <dcterms:created xsi:type="dcterms:W3CDTF">2003-01-01T05:20:00Z</dcterms:created>
  <dcterms:modified xsi:type="dcterms:W3CDTF">2015-03-24T14:19:00Z</dcterms:modified>
</cp:coreProperties>
</file>