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D7" w:rsidRDefault="00573015" w:rsidP="00D86B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CFD2A1" wp14:editId="07D05BA2">
            <wp:simplePos x="0" y="0"/>
            <wp:positionH relativeFrom="column">
              <wp:posOffset>3977640</wp:posOffset>
            </wp:positionH>
            <wp:positionV relativeFrom="paragraph">
              <wp:posOffset>7620</wp:posOffset>
            </wp:positionV>
            <wp:extent cx="1666875" cy="1514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D7" w:rsidRPr="00D86BD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="00D86BD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86BD7" w:rsidRDefault="00D86BD7" w:rsidP="00D86B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МБОУ_______</w:t>
      </w:r>
    </w:p>
    <w:p w:rsidR="00D86BD7" w:rsidRPr="00D86BD7" w:rsidRDefault="00D86BD7" w:rsidP="00D86B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И.П.Ермакова</w:t>
      </w:r>
      <w:proofErr w:type="spellEnd"/>
    </w:p>
    <w:p w:rsidR="00D86BD7" w:rsidRPr="00D86BD7" w:rsidRDefault="00D86BD7" w:rsidP="00D86B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Cs/>
          <w:sz w:val="24"/>
          <w:szCs w:val="24"/>
        </w:rPr>
        <w:t>Приказ по МБОУ</w:t>
      </w:r>
    </w:p>
    <w:p w:rsidR="00D86BD7" w:rsidRPr="00D86BD7" w:rsidRDefault="00D86BD7" w:rsidP="00D86B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 w:rsidR="0057301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86BD7">
        <w:rPr>
          <w:rFonts w:ascii="Times New Roman" w:eastAsia="Times New Roman" w:hAnsi="Times New Roman" w:cs="Times New Roman"/>
          <w:bCs/>
          <w:sz w:val="24"/>
          <w:szCs w:val="24"/>
        </w:rPr>
        <w:t>.08.201</w:t>
      </w:r>
      <w:r w:rsidR="0057301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86BD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 w:rsidR="00573015">
        <w:rPr>
          <w:rFonts w:ascii="Times New Roman" w:eastAsia="Times New Roman" w:hAnsi="Times New Roman" w:cs="Times New Roman"/>
          <w:bCs/>
          <w:sz w:val="24"/>
          <w:szCs w:val="24"/>
        </w:rPr>
        <w:t>203</w:t>
      </w:r>
    </w:p>
    <w:p w:rsidR="00D86BD7" w:rsidRDefault="00D86BD7" w:rsidP="00D86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BD7" w:rsidRPr="00D86BD7" w:rsidRDefault="00D86BD7" w:rsidP="00D86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D86BD7" w:rsidRPr="00D86BD7" w:rsidRDefault="00D86BD7" w:rsidP="00D86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Совета профилактики правонарушений и безнадзорности несовершеннолетних </w:t>
      </w:r>
      <w:r w:rsidR="0057301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57301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57301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D86BD7" w:rsidRPr="00D86BD7" w:rsidRDefault="00D86BD7" w:rsidP="00D8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</w:t>
      </w:r>
      <w:r w:rsidRPr="00D86BD7">
        <w:rPr>
          <w:rFonts w:ascii="Times New Roman" w:eastAsia="Times New Roman" w:hAnsi="Times New Roman" w:cs="Times New Roman"/>
          <w:sz w:val="24"/>
          <w:szCs w:val="24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ситуации; предупреждение противоправного поведения обучающихся школы; профилактика курения, пьянства, употребления токсических и наркотических веществ; профилактика травматизма, аморального поведения родителей 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 суицида, жестокости и насилия над несовершеннолетними.</w:t>
      </w:r>
    </w:p>
    <w:p w:rsidR="00D86BD7" w:rsidRPr="00D86BD7" w:rsidRDefault="00D86BD7" w:rsidP="00D86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работы:</w:t>
      </w:r>
    </w:p>
    <w:p w:rsidR="00D86BD7" w:rsidRPr="00D86BD7" w:rsidRDefault="00D86BD7" w:rsidP="0057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D86BD7">
        <w:rPr>
          <w:rFonts w:ascii="Times New Roman" w:eastAsia="Times New Roman" w:hAnsi="Times New Roman" w:cs="Times New Roman"/>
          <w:sz w:val="24"/>
          <w:szCs w:val="24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D86BD7" w:rsidRPr="00D86BD7" w:rsidRDefault="00D86BD7" w:rsidP="0057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D86BD7" w:rsidRPr="00D86BD7" w:rsidRDefault="00D86BD7" w:rsidP="0057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D86BD7" w:rsidRPr="00D86BD7" w:rsidRDefault="00D86BD7" w:rsidP="0057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sz w:val="24"/>
          <w:szCs w:val="24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D86BD7" w:rsidRPr="00D86BD7" w:rsidRDefault="00D86BD7" w:rsidP="0057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4560"/>
        <w:gridCol w:w="2280"/>
        <w:gridCol w:w="2109"/>
      </w:tblGrid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анализ и корректировка списка “трудных” подростков, группы риска, стоящих на различных видах профилактического учета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профилактической работы за прошлый учебный год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корректировка, уточнение списка обучающихся, воспитанников и семей группы риска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профилактики правонарушений несовершеннолетних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детьми группы риска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семей, состоящих на различных видах профилактического учета 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детей группы риска в каникулярное время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занятости детей и подростков группы риска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в семьи, находящихся в социально-опасном положении (по необходимости совместно с сотрудниками правоохранительных органов, инспектором ПДН)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посещением уроков и поведением обучающихся в школе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 трудных обучающихся, воспитанников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Активная пропаганда ЗОЖ – организация и проведение тематических мероприятий 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профилактической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районной выездной КДН и ПНД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КДН и ЗП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D86BD7" w:rsidRPr="00573015" w:rsidTr="00573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с инспектором ПДН, постановка и снятие с учета обучающихся, воспитанников, родителей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D86BD7" w:rsidRPr="00573015" w:rsidRDefault="00D86BD7" w:rsidP="00D8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573015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</w:tbl>
    <w:p w:rsidR="00D86BD7" w:rsidRDefault="00D86BD7" w:rsidP="00DB6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B67F0" w:rsidRPr="00DB67F0" w:rsidRDefault="00DB67F0" w:rsidP="00DB6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7F0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Российская Федерация Администрация Веселовского района Ростовской области</w:t>
      </w:r>
    </w:p>
    <w:p w:rsidR="00DB67F0" w:rsidRPr="00DB67F0" w:rsidRDefault="00DB67F0" w:rsidP="00DB6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</w:rPr>
      </w:pPr>
      <w:r w:rsidRPr="00DB67F0">
        <w:rPr>
          <w:rFonts w:ascii="Times New Roman" w:eastAsia="Times New Roman" w:hAnsi="Times New Roman" w:cs="Times New Roman"/>
          <w:b/>
          <w:bCs/>
          <w:kern w:val="32"/>
          <w:szCs w:val="32"/>
        </w:rPr>
        <w:t>Муниципальное бюджетное общеобразовательное учреждение</w:t>
      </w:r>
    </w:p>
    <w:p w:rsidR="00DB67F0" w:rsidRPr="00DB67F0" w:rsidRDefault="00DB67F0" w:rsidP="00DB6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32"/>
        </w:rPr>
      </w:pPr>
      <w:proofErr w:type="spellStart"/>
      <w:r w:rsidRPr="00DB67F0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32"/>
        </w:rPr>
        <w:t>Красноманычская</w:t>
      </w:r>
      <w:proofErr w:type="spellEnd"/>
      <w:r w:rsidRPr="00DB67F0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32"/>
        </w:rPr>
        <w:t xml:space="preserve"> основная общеобразовательная школа</w:t>
      </w:r>
    </w:p>
    <w:p w:rsidR="00DB67F0" w:rsidRPr="00DB67F0" w:rsidRDefault="00DB67F0" w:rsidP="00DB6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B67F0">
        <w:rPr>
          <w:rFonts w:ascii="Times New Roman" w:eastAsia="Times New Roman" w:hAnsi="Times New Roman" w:cs="Times New Roman"/>
          <w:sz w:val="20"/>
          <w:szCs w:val="24"/>
        </w:rPr>
        <w:t xml:space="preserve">347784, Ростовская область, Веселовский район, х. Красный </w:t>
      </w:r>
      <w:proofErr w:type="spellStart"/>
      <w:r w:rsidRPr="00DB67F0">
        <w:rPr>
          <w:rFonts w:ascii="Times New Roman" w:eastAsia="Times New Roman" w:hAnsi="Times New Roman" w:cs="Times New Roman"/>
          <w:sz w:val="20"/>
          <w:szCs w:val="24"/>
        </w:rPr>
        <w:t>Маныч</w:t>
      </w:r>
      <w:proofErr w:type="spellEnd"/>
      <w:r w:rsidRPr="00DB67F0">
        <w:rPr>
          <w:rFonts w:ascii="Times New Roman" w:eastAsia="Times New Roman" w:hAnsi="Times New Roman" w:cs="Times New Roman"/>
          <w:sz w:val="20"/>
          <w:szCs w:val="24"/>
        </w:rPr>
        <w:t>, ул. Центральная, 128</w:t>
      </w:r>
    </w:p>
    <w:p w:rsidR="00DB67F0" w:rsidRPr="00DB67F0" w:rsidRDefault="00DB67F0" w:rsidP="00DB67F0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B67F0">
        <w:rPr>
          <w:rFonts w:ascii="Times New Roman" w:eastAsia="Times New Roman" w:hAnsi="Times New Roman" w:cs="Times New Roman"/>
          <w:bCs/>
          <w:sz w:val="20"/>
          <w:szCs w:val="24"/>
        </w:rPr>
        <w:t xml:space="preserve">ИНН </w:t>
      </w:r>
      <w:proofErr w:type="gramStart"/>
      <w:r w:rsidRPr="00DB67F0">
        <w:rPr>
          <w:rFonts w:ascii="Times New Roman" w:eastAsia="Times New Roman" w:hAnsi="Times New Roman" w:cs="Times New Roman"/>
          <w:bCs/>
          <w:sz w:val="20"/>
          <w:szCs w:val="24"/>
        </w:rPr>
        <w:t>6106004479  КПП</w:t>
      </w:r>
      <w:proofErr w:type="gramEnd"/>
      <w:r w:rsidRPr="00DB67F0">
        <w:rPr>
          <w:rFonts w:ascii="Times New Roman" w:eastAsia="Times New Roman" w:hAnsi="Times New Roman" w:cs="Times New Roman"/>
          <w:bCs/>
          <w:sz w:val="20"/>
          <w:szCs w:val="24"/>
        </w:rPr>
        <w:t xml:space="preserve"> 610601001  ОГРН 1026100811747</w:t>
      </w:r>
    </w:p>
    <w:p w:rsidR="00DB67F0" w:rsidRPr="00DB67F0" w:rsidRDefault="00DB67F0" w:rsidP="00DB6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56" w:rsidRDefault="00D32856" w:rsidP="00D328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5C305BC" wp14:editId="05BFFD34">
            <wp:simplePos x="0" y="0"/>
            <wp:positionH relativeFrom="column">
              <wp:posOffset>3977640</wp:posOffset>
            </wp:positionH>
            <wp:positionV relativeFrom="paragraph">
              <wp:posOffset>7620</wp:posOffset>
            </wp:positionV>
            <wp:extent cx="1666875" cy="1514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BD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2856" w:rsidRDefault="00D32856" w:rsidP="00D328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МБОУ_______</w:t>
      </w:r>
    </w:p>
    <w:p w:rsidR="00D32856" w:rsidRPr="00D86BD7" w:rsidRDefault="00D32856" w:rsidP="00D328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И.П.Ермакова</w:t>
      </w:r>
      <w:proofErr w:type="spellEnd"/>
    </w:p>
    <w:p w:rsidR="00D32856" w:rsidRPr="00D86BD7" w:rsidRDefault="00D32856" w:rsidP="00D328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Cs/>
          <w:sz w:val="24"/>
          <w:szCs w:val="24"/>
        </w:rPr>
        <w:t>Приказ по МБОУ</w:t>
      </w:r>
    </w:p>
    <w:p w:rsidR="00D32856" w:rsidRPr="00D86BD7" w:rsidRDefault="00D32856" w:rsidP="00D328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6BD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86BD7">
        <w:rPr>
          <w:rFonts w:ascii="Times New Roman" w:eastAsia="Times New Roman" w:hAnsi="Times New Roman" w:cs="Times New Roman"/>
          <w:bCs/>
          <w:sz w:val="24"/>
          <w:szCs w:val="24"/>
        </w:rPr>
        <w:t>.08.201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86BD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203</w:t>
      </w:r>
    </w:p>
    <w:p w:rsidR="00D32856" w:rsidRDefault="00D32856" w:rsidP="00D32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FDD" w:rsidRDefault="00E43FDD" w:rsidP="00E43FDD"/>
    <w:p w:rsidR="00A40848" w:rsidRPr="00D86BD7" w:rsidRDefault="00A40848" w:rsidP="00D86BD7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86BD7">
        <w:rPr>
          <w:rFonts w:ascii="Times New Roman" w:hAnsi="Times New Roman" w:cs="Times New Roman"/>
          <w:b/>
          <w:sz w:val="32"/>
          <w:szCs w:val="36"/>
        </w:rPr>
        <w:t>ПЛАН</w:t>
      </w:r>
    </w:p>
    <w:p w:rsidR="00A40848" w:rsidRPr="00D86BD7" w:rsidRDefault="00A40848" w:rsidP="00D86BD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заседаний Совета профилактики по беспризорности и правонарушениям в М</w:t>
      </w:r>
      <w:r w:rsidR="00392F43" w:rsidRPr="00D86BD7">
        <w:rPr>
          <w:rFonts w:ascii="Times New Roman" w:hAnsi="Times New Roman" w:cs="Times New Roman"/>
          <w:sz w:val="24"/>
          <w:szCs w:val="28"/>
        </w:rPr>
        <w:t>Б</w:t>
      </w:r>
      <w:r w:rsidRPr="00D86BD7">
        <w:rPr>
          <w:rFonts w:ascii="Times New Roman" w:hAnsi="Times New Roman" w:cs="Times New Roman"/>
          <w:sz w:val="24"/>
          <w:szCs w:val="28"/>
        </w:rPr>
        <w:t xml:space="preserve">ОУ </w:t>
      </w:r>
      <w:proofErr w:type="spellStart"/>
      <w:r w:rsidRPr="00D86BD7">
        <w:rPr>
          <w:rFonts w:ascii="Times New Roman" w:hAnsi="Times New Roman" w:cs="Times New Roman"/>
          <w:sz w:val="24"/>
          <w:szCs w:val="28"/>
        </w:rPr>
        <w:t>Красноманычской</w:t>
      </w:r>
      <w:proofErr w:type="spellEnd"/>
      <w:r w:rsidRPr="00D86BD7">
        <w:rPr>
          <w:rFonts w:ascii="Times New Roman" w:hAnsi="Times New Roman" w:cs="Times New Roman"/>
          <w:sz w:val="24"/>
          <w:szCs w:val="28"/>
        </w:rPr>
        <w:t xml:space="preserve"> </w:t>
      </w:r>
      <w:r w:rsidR="00392F43" w:rsidRPr="00D86BD7">
        <w:rPr>
          <w:rFonts w:ascii="Times New Roman" w:hAnsi="Times New Roman" w:cs="Times New Roman"/>
          <w:sz w:val="24"/>
          <w:szCs w:val="28"/>
        </w:rPr>
        <w:t>О</w:t>
      </w:r>
      <w:r w:rsidRPr="00D86BD7">
        <w:rPr>
          <w:rFonts w:ascii="Times New Roman" w:hAnsi="Times New Roman" w:cs="Times New Roman"/>
          <w:sz w:val="24"/>
          <w:szCs w:val="28"/>
        </w:rPr>
        <w:t>ОШ в 201</w:t>
      </w:r>
      <w:r w:rsidR="00D32856">
        <w:rPr>
          <w:rFonts w:ascii="Times New Roman" w:hAnsi="Times New Roman" w:cs="Times New Roman"/>
          <w:sz w:val="24"/>
          <w:szCs w:val="28"/>
        </w:rPr>
        <w:t>7</w:t>
      </w:r>
      <w:r w:rsidRPr="00D86BD7">
        <w:rPr>
          <w:rFonts w:ascii="Times New Roman" w:hAnsi="Times New Roman" w:cs="Times New Roman"/>
          <w:sz w:val="24"/>
          <w:szCs w:val="28"/>
        </w:rPr>
        <w:t>-201</w:t>
      </w:r>
      <w:r w:rsidR="00D32856">
        <w:rPr>
          <w:rFonts w:ascii="Times New Roman" w:hAnsi="Times New Roman" w:cs="Times New Roman"/>
          <w:sz w:val="24"/>
          <w:szCs w:val="28"/>
        </w:rPr>
        <w:t>8</w:t>
      </w:r>
      <w:bookmarkStart w:id="0" w:name="_GoBack"/>
      <w:bookmarkEnd w:id="0"/>
      <w:r w:rsidRPr="00D86BD7">
        <w:rPr>
          <w:rFonts w:ascii="Times New Roman" w:hAnsi="Times New Roman" w:cs="Times New Roman"/>
          <w:sz w:val="24"/>
          <w:szCs w:val="28"/>
        </w:rPr>
        <w:t xml:space="preserve"> учебном году</w:t>
      </w:r>
    </w:p>
    <w:p w:rsidR="00A40848" w:rsidRPr="00D86BD7" w:rsidRDefault="00877EB7" w:rsidP="00D86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86BD7">
        <w:rPr>
          <w:rFonts w:ascii="Times New Roman" w:hAnsi="Times New Roman" w:cs="Times New Roman"/>
          <w:b/>
          <w:i/>
          <w:sz w:val="24"/>
          <w:szCs w:val="28"/>
        </w:rPr>
        <w:t>С</w:t>
      </w:r>
      <w:r w:rsidR="00A40848" w:rsidRPr="00D86BD7">
        <w:rPr>
          <w:rFonts w:ascii="Times New Roman" w:hAnsi="Times New Roman" w:cs="Times New Roman"/>
          <w:b/>
          <w:i/>
          <w:sz w:val="24"/>
          <w:szCs w:val="28"/>
        </w:rPr>
        <w:t>ентябрь</w:t>
      </w:r>
    </w:p>
    <w:p w:rsidR="00A40848" w:rsidRPr="00D86BD7" w:rsidRDefault="00A40848" w:rsidP="00D86BD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Выявление школьников и семей «группы риска», социально запущенных детей.</w:t>
      </w:r>
    </w:p>
    <w:p w:rsidR="00A40848" w:rsidRPr="00D86BD7" w:rsidRDefault="00A40848" w:rsidP="00D86BD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Формирование базы данных – социальной картотеки, в которую включаются:</w:t>
      </w:r>
    </w:p>
    <w:p w:rsidR="00A40848" w:rsidRPr="00D86BD7" w:rsidRDefault="00A40848" w:rsidP="00D86BD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малообеспеченные семьи;</w:t>
      </w:r>
    </w:p>
    <w:p w:rsidR="00A40848" w:rsidRPr="00D86BD7" w:rsidRDefault="00A40848" w:rsidP="00D86BD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«трудные дети»;</w:t>
      </w:r>
    </w:p>
    <w:p w:rsidR="00A40848" w:rsidRPr="00D86BD7" w:rsidRDefault="00A40848" w:rsidP="00D86BD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опекаемые дети;</w:t>
      </w:r>
    </w:p>
    <w:p w:rsidR="00A40848" w:rsidRPr="00D86BD7" w:rsidRDefault="00A40848" w:rsidP="00D86BD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дети-инвалиды</w:t>
      </w:r>
    </w:p>
    <w:p w:rsidR="00D359F3" w:rsidRPr="00D86BD7" w:rsidRDefault="00D359F3" w:rsidP="00D86BD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дети, склонные к суицидальному поведению</w:t>
      </w:r>
    </w:p>
    <w:p w:rsidR="00A40848" w:rsidRPr="00D86BD7" w:rsidRDefault="00A40848" w:rsidP="00D86BD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Составление дневников наблюдений за «трудными»  детьми и их семьями.</w:t>
      </w:r>
    </w:p>
    <w:p w:rsidR="00F31AE0" w:rsidRPr="00D86BD7" w:rsidRDefault="00A40848" w:rsidP="00D86BD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Вовлечение школьников в кружки, секции, внеурочную деятельность.</w:t>
      </w:r>
      <w:r w:rsidR="00F31AE0" w:rsidRPr="00D86BD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1AE0" w:rsidRPr="00D86BD7" w:rsidRDefault="00F31AE0" w:rsidP="00D86BD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 xml:space="preserve">Составление базы данных о движении и трудоустройстве выпускников </w:t>
      </w:r>
    </w:p>
    <w:p w:rsidR="00392F43" w:rsidRPr="00D86BD7" w:rsidRDefault="00392F43" w:rsidP="00D86BD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 xml:space="preserve"> Анализ социального паспорта школы.</w:t>
      </w:r>
    </w:p>
    <w:p w:rsidR="00A40848" w:rsidRPr="00D86BD7" w:rsidRDefault="00A40848" w:rsidP="00D86BD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A40848" w:rsidRPr="00D86BD7" w:rsidRDefault="00F31AE0" w:rsidP="00D86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86BD7">
        <w:rPr>
          <w:rFonts w:ascii="Times New Roman" w:hAnsi="Times New Roman" w:cs="Times New Roman"/>
          <w:b/>
          <w:i/>
          <w:sz w:val="24"/>
          <w:szCs w:val="28"/>
        </w:rPr>
        <w:t>Ноябрь</w:t>
      </w:r>
    </w:p>
    <w:p w:rsidR="00A40848" w:rsidRPr="00D86BD7" w:rsidRDefault="00A40848" w:rsidP="00D86BD7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Профилактика нарушений школьной дисциплины, пропусков уроков, неуспеваемости.</w:t>
      </w:r>
    </w:p>
    <w:p w:rsidR="00A40848" w:rsidRPr="00D86BD7" w:rsidRDefault="00A40848" w:rsidP="00D86BD7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Постановка на учет и снятие с учета в комиссии по делам несовершеннолетних.</w:t>
      </w:r>
    </w:p>
    <w:p w:rsidR="00A40848" w:rsidRPr="00D86BD7" w:rsidRDefault="00A40848" w:rsidP="00D86BD7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Месячник по профилактике правонарушений:</w:t>
      </w:r>
    </w:p>
    <w:p w:rsidR="00A6136B" w:rsidRPr="00D86BD7" w:rsidRDefault="00A40848" w:rsidP="00D86BD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 xml:space="preserve">Рейды в семьи; </w:t>
      </w:r>
    </w:p>
    <w:p w:rsidR="00A40848" w:rsidRPr="00D86BD7" w:rsidRDefault="00A6136B" w:rsidP="00D86BD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«У</w:t>
      </w:r>
      <w:r w:rsidR="00A40848" w:rsidRPr="00D86BD7">
        <w:rPr>
          <w:rFonts w:ascii="Times New Roman" w:hAnsi="Times New Roman" w:cs="Times New Roman"/>
          <w:sz w:val="24"/>
          <w:szCs w:val="28"/>
        </w:rPr>
        <w:t>рок</w:t>
      </w:r>
      <w:r w:rsidRPr="00D86BD7">
        <w:rPr>
          <w:rFonts w:ascii="Times New Roman" w:hAnsi="Times New Roman" w:cs="Times New Roman"/>
          <w:sz w:val="24"/>
          <w:szCs w:val="28"/>
        </w:rPr>
        <w:t xml:space="preserve"> права» классные часы</w:t>
      </w:r>
    </w:p>
    <w:p w:rsidR="00A6136B" w:rsidRPr="00D86BD7" w:rsidRDefault="00A6136B" w:rsidP="00D86BD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Индивидуальная работа с детьми и их родителями</w:t>
      </w:r>
    </w:p>
    <w:p w:rsidR="00A6136B" w:rsidRPr="00D86BD7" w:rsidRDefault="00A6136B" w:rsidP="00D86BD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 xml:space="preserve">Встречи с работниками </w:t>
      </w:r>
      <w:r w:rsidR="00392F43" w:rsidRPr="00D86BD7">
        <w:rPr>
          <w:rFonts w:ascii="Times New Roman" w:hAnsi="Times New Roman" w:cs="Times New Roman"/>
          <w:sz w:val="24"/>
          <w:szCs w:val="28"/>
        </w:rPr>
        <w:t>У</w:t>
      </w:r>
      <w:r w:rsidRPr="00D86BD7">
        <w:rPr>
          <w:rFonts w:ascii="Times New Roman" w:hAnsi="Times New Roman" w:cs="Times New Roman"/>
          <w:sz w:val="24"/>
          <w:szCs w:val="28"/>
        </w:rPr>
        <w:t xml:space="preserve">ВД, </w:t>
      </w:r>
      <w:r w:rsidR="00F04EBB" w:rsidRPr="00D86BD7">
        <w:rPr>
          <w:rFonts w:ascii="Times New Roman" w:hAnsi="Times New Roman" w:cs="Times New Roman"/>
          <w:sz w:val="24"/>
          <w:szCs w:val="28"/>
        </w:rPr>
        <w:t>СРЦ</w:t>
      </w:r>
    </w:p>
    <w:p w:rsidR="00A6136B" w:rsidRPr="00D86BD7" w:rsidRDefault="00A6136B" w:rsidP="00D86BD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 xml:space="preserve">Мероприятия, посвященные борьбе с наркоманией </w:t>
      </w:r>
      <w:proofErr w:type="gramStart"/>
      <w:r w:rsidRPr="00D86BD7">
        <w:rPr>
          <w:rFonts w:ascii="Times New Roman" w:hAnsi="Times New Roman" w:cs="Times New Roman"/>
          <w:sz w:val="24"/>
          <w:szCs w:val="28"/>
        </w:rPr>
        <w:t>( классные</w:t>
      </w:r>
      <w:proofErr w:type="gramEnd"/>
      <w:r w:rsidRPr="00D86BD7">
        <w:rPr>
          <w:rFonts w:ascii="Times New Roman" w:hAnsi="Times New Roman" w:cs="Times New Roman"/>
          <w:sz w:val="24"/>
          <w:szCs w:val="28"/>
        </w:rPr>
        <w:t xml:space="preserve"> часы, рейды по территории хутора, родительское собрание)</w:t>
      </w:r>
    </w:p>
    <w:p w:rsidR="00392F43" w:rsidRPr="00D86BD7" w:rsidRDefault="00392F43" w:rsidP="00D86BD7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Анализ работы по профилактике жестокого обращения с несовершеннолетними, защите детей и семей от насилия.</w:t>
      </w:r>
    </w:p>
    <w:p w:rsidR="00F31AE0" w:rsidRPr="00D86BD7" w:rsidRDefault="00F31AE0" w:rsidP="00D86BD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86BD7">
        <w:rPr>
          <w:rFonts w:ascii="Times New Roman" w:hAnsi="Times New Roman" w:cs="Times New Roman"/>
          <w:b/>
          <w:i/>
          <w:sz w:val="24"/>
          <w:szCs w:val="28"/>
        </w:rPr>
        <w:t>Январь</w:t>
      </w:r>
    </w:p>
    <w:p w:rsidR="00A6136B" w:rsidRPr="00D86BD7" w:rsidRDefault="00A6136B" w:rsidP="00D86BD7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Выполнение родителями и опекунами своих обязанностей.</w:t>
      </w:r>
    </w:p>
    <w:p w:rsidR="00F31AE0" w:rsidRPr="00D86BD7" w:rsidRDefault="00F04EBB" w:rsidP="00D86BD7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Заслушать классных руководителей 5-9 классов по вопросу «Эффективность работы классного руководителя по профилактике правонарушений и безнадзорности несовершеннолетних» - р</w:t>
      </w:r>
      <w:r w:rsidR="00F31AE0" w:rsidRPr="00D86BD7">
        <w:rPr>
          <w:rFonts w:ascii="Times New Roman" w:hAnsi="Times New Roman" w:cs="Times New Roman"/>
          <w:sz w:val="24"/>
          <w:szCs w:val="28"/>
        </w:rPr>
        <w:t>абота по обеспечению безопасности жизнедеятельности учащихся.</w:t>
      </w:r>
    </w:p>
    <w:p w:rsidR="00F31AE0" w:rsidRPr="00D86BD7" w:rsidRDefault="00F31AE0" w:rsidP="00D86BD7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Постановка на учет и снятие с учета в комиссии по делам несовершеннолетних.</w:t>
      </w:r>
    </w:p>
    <w:p w:rsidR="00F04EBB" w:rsidRPr="00D86BD7" w:rsidRDefault="00F04EBB" w:rsidP="00D86BD7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lastRenderedPageBreak/>
        <w:t>Планирование летнего отдыха школьников.</w:t>
      </w:r>
    </w:p>
    <w:p w:rsidR="00F31AE0" w:rsidRPr="00D86BD7" w:rsidRDefault="00F31AE0" w:rsidP="00D86BD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A6136B" w:rsidRPr="00D86BD7" w:rsidRDefault="00A6136B" w:rsidP="00D86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86BD7">
        <w:rPr>
          <w:rFonts w:ascii="Times New Roman" w:hAnsi="Times New Roman" w:cs="Times New Roman"/>
          <w:b/>
          <w:i/>
          <w:sz w:val="24"/>
          <w:szCs w:val="28"/>
        </w:rPr>
        <w:t>Март</w:t>
      </w:r>
    </w:p>
    <w:p w:rsidR="00A6136B" w:rsidRPr="00D86BD7" w:rsidRDefault="00464C7E" w:rsidP="00D86BD7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Итоги контроля посещаемости учащимися учебных занятий в 3 четверти</w:t>
      </w:r>
    </w:p>
    <w:p w:rsidR="00F04EBB" w:rsidRPr="00D86BD7" w:rsidRDefault="00F04EBB" w:rsidP="00D86BD7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 xml:space="preserve">Постановка на </w:t>
      </w:r>
      <w:proofErr w:type="spellStart"/>
      <w:r w:rsidRPr="00D86BD7">
        <w:rPr>
          <w:rFonts w:ascii="Times New Roman" w:hAnsi="Times New Roman" w:cs="Times New Roman"/>
          <w:sz w:val="24"/>
          <w:szCs w:val="28"/>
        </w:rPr>
        <w:t>внутришкольный</w:t>
      </w:r>
      <w:proofErr w:type="spellEnd"/>
      <w:r w:rsidRPr="00D86BD7">
        <w:rPr>
          <w:rFonts w:ascii="Times New Roman" w:hAnsi="Times New Roman" w:cs="Times New Roman"/>
          <w:sz w:val="24"/>
          <w:szCs w:val="28"/>
        </w:rPr>
        <w:t xml:space="preserve"> учет и снятие с </w:t>
      </w:r>
      <w:proofErr w:type="spellStart"/>
      <w:r w:rsidRPr="00D86BD7">
        <w:rPr>
          <w:rFonts w:ascii="Times New Roman" w:hAnsi="Times New Roman" w:cs="Times New Roman"/>
          <w:sz w:val="24"/>
          <w:szCs w:val="28"/>
        </w:rPr>
        <w:t>внутришкольного</w:t>
      </w:r>
      <w:proofErr w:type="spellEnd"/>
      <w:r w:rsidRPr="00D86BD7">
        <w:rPr>
          <w:rFonts w:ascii="Times New Roman" w:hAnsi="Times New Roman" w:cs="Times New Roman"/>
          <w:sz w:val="24"/>
          <w:szCs w:val="28"/>
        </w:rPr>
        <w:t xml:space="preserve"> учета.</w:t>
      </w:r>
    </w:p>
    <w:p w:rsidR="00464C7E" w:rsidRPr="00D86BD7" w:rsidRDefault="00464C7E" w:rsidP="00D86BD7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 xml:space="preserve">Планирование </w:t>
      </w:r>
      <w:proofErr w:type="gramStart"/>
      <w:r w:rsidRPr="00D86BD7">
        <w:rPr>
          <w:rFonts w:ascii="Times New Roman" w:hAnsi="Times New Roman" w:cs="Times New Roman"/>
          <w:sz w:val="24"/>
          <w:szCs w:val="28"/>
        </w:rPr>
        <w:t>занятий</w:t>
      </w:r>
      <w:proofErr w:type="gramEnd"/>
      <w:r w:rsidRPr="00D86BD7">
        <w:rPr>
          <w:rFonts w:ascii="Times New Roman" w:hAnsi="Times New Roman" w:cs="Times New Roman"/>
          <w:sz w:val="24"/>
          <w:szCs w:val="28"/>
        </w:rPr>
        <w:t xml:space="preserve"> обучающихся в весенние каникулы.</w:t>
      </w:r>
    </w:p>
    <w:p w:rsidR="00464C7E" w:rsidRPr="00D86BD7" w:rsidRDefault="00464C7E" w:rsidP="00D86BD7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Создание базы данных №4 о детях в возрасте 6-7 лет, собирающихся начать обучение в М</w:t>
      </w:r>
      <w:r w:rsidR="004674AF" w:rsidRPr="00D86BD7">
        <w:rPr>
          <w:rFonts w:ascii="Times New Roman" w:hAnsi="Times New Roman" w:cs="Times New Roman"/>
          <w:sz w:val="24"/>
          <w:szCs w:val="28"/>
        </w:rPr>
        <w:t>Б</w:t>
      </w:r>
      <w:r w:rsidRPr="00D86BD7">
        <w:rPr>
          <w:rFonts w:ascii="Times New Roman" w:hAnsi="Times New Roman" w:cs="Times New Roman"/>
          <w:sz w:val="24"/>
          <w:szCs w:val="28"/>
        </w:rPr>
        <w:t>ОУ.</w:t>
      </w:r>
    </w:p>
    <w:p w:rsidR="00464C7E" w:rsidRPr="00D86BD7" w:rsidRDefault="00464C7E" w:rsidP="00D86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86BD7">
        <w:rPr>
          <w:rFonts w:ascii="Times New Roman" w:hAnsi="Times New Roman" w:cs="Times New Roman"/>
          <w:b/>
          <w:i/>
          <w:sz w:val="24"/>
          <w:szCs w:val="28"/>
        </w:rPr>
        <w:t>Май</w:t>
      </w:r>
    </w:p>
    <w:p w:rsidR="009C72C0" w:rsidRPr="00D86BD7" w:rsidRDefault="009C72C0" w:rsidP="00D86BD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Анализ работы школы по профилактике правонарушений  и беспризорности обучающихся.</w:t>
      </w:r>
    </w:p>
    <w:p w:rsidR="00464C7E" w:rsidRPr="00D86BD7" w:rsidRDefault="00464C7E" w:rsidP="00D86BD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Постановка на учет и снятие с учета в комиссии по делам несовершеннолетних.</w:t>
      </w:r>
    </w:p>
    <w:p w:rsidR="00F31AE0" w:rsidRPr="00D86BD7" w:rsidRDefault="00F31AE0" w:rsidP="00D86BD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6BD7">
        <w:rPr>
          <w:rFonts w:ascii="Times New Roman" w:hAnsi="Times New Roman" w:cs="Times New Roman"/>
          <w:sz w:val="24"/>
          <w:szCs w:val="28"/>
        </w:rPr>
        <w:t>Индивидуальная работа с детьми и их родителями.</w:t>
      </w:r>
    </w:p>
    <w:p w:rsidR="00533135" w:rsidRDefault="0053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33135" w:rsidSect="00EE32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75C"/>
    <w:multiLevelType w:val="hybridMultilevel"/>
    <w:tmpl w:val="A886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79F"/>
    <w:multiLevelType w:val="hybridMultilevel"/>
    <w:tmpl w:val="11E4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3673"/>
    <w:multiLevelType w:val="hybridMultilevel"/>
    <w:tmpl w:val="0D9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6BC"/>
    <w:multiLevelType w:val="hybridMultilevel"/>
    <w:tmpl w:val="4C0A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1838"/>
    <w:multiLevelType w:val="hybridMultilevel"/>
    <w:tmpl w:val="A04C17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83B77"/>
    <w:multiLevelType w:val="hybridMultilevel"/>
    <w:tmpl w:val="B4F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1141"/>
    <w:multiLevelType w:val="hybridMultilevel"/>
    <w:tmpl w:val="5B52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1731"/>
    <w:multiLevelType w:val="multilevel"/>
    <w:tmpl w:val="F0C8B8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8" w15:restartNumberingAfterBreak="0">
    <w:nsid w:val="34FB443F"/>
    <w:multiLevelType w:val="hybridMultilevel"/>
    <w:tmpl w:val="E79A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4346E"/>
    <w:multiLevelType w:val="hybridMultilevel"/>
    <w:tmpl w:val="48E0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7C"/>
    <w:multiLevelType w:val="hybridMultilevel"/>
    <w:tmpl w:val="5A30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4078"/>
    <w:multiLevelType w:val="hybridMultilevel"/>
    <w:tmpl w:val="03CE692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1A4543"/>
    <w:multiLevelType w:val="hybridMultilevel"/>
    <w:tmpl w:val="CFA2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5A07"/>
    <w:multiLevelType w:val="hybridMultilevel"/>
    <w:tmpl w:val="A886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F39CB"/>
    <w:multiLevelType w:val="hybridMultilevel"/>
    <w:tmpl w:val="77BE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1216E"/>
    <w:multiLevelType w:val="hybridMultilevel"/>
    <w:tmpl w:val="7EDE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20DA9"/>
    <w:multiLevelType w:val="hybridMultilevel"/>
    <w:tmpl w:val="406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1076A"/>
    <w:multiLevelType w:val="hybridMultilevel"/>
    <w:tmpl w:val="2E365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3523D7"/>
    <w:multiLevelType w:val="hybridMultilevel"/>
    <w:tmpl w:val="2516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140B3"/>
    <w:multiLevelType w:val="multilevel"/>
    <w:tmpl w:val="0E94C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7075377"/>
    <w:multiLevelType w:val="hybridMultilevel"/>
    <w:tmpl w:val="87E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C1476"/>
    <w:multiLevelType w:val="hybridMultilevel"/>
    <w:tmpl w:val="3D962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04A7A"/>
    <w:multiLevelType w:val="hybridMultilevel"/>
    <w:tmpl w:val="406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1901"/>
    <w:multiLevelType w:val="hybridMultilevel"/>
    <w:tmpl w:val="FCA4C9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AD7DB8"/>
    <w:multiLevelType w:val="hybridMultilevel"/>
    <w:tmpl w:val="1A6C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77099"/>
    <w:multiLevelType w:val="hybridMultilevel"/>
    <w:tmpl w:val="F5F2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06957"/>
    <w:multiLevelType w:val="hybridMultilevel"/>
    <w:tmpl w:val="406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B0435"/>
    <w:multiLevelType w:val="hybridMultilevel"/>
    <w:tmpl w:val="2516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055BD"/>
    <w:multiLevelType w:val="hybridMultilevel"/>
    <w:tmpl w:val="AC4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7"/>
  </w:num>
  <w:num w:numId="5">
    <w:abstractNumId w:val="20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19"/>
  </w:num>
  <w:num w:numId="15">
    <w:abstractNumId w:val="24"/>
  </w:num>
  <w:num w:numId="16">
    <w:abstractNumId w:val="2"/>
  </w:num>
  <w:num w:numId="17">
    <w:abstractNumId w:val="27"/>
  </w:num>
  <w:num w:numId="18">
    <w:abstractNumId w:val="18"/>
  </w:num>
  <w:num w:numId="19">
    <w:abstractNumId w:val="0"/>
  </w:num>
  <w:num w:numId="20">
    <w:abstractNumId w:val="13"/>
  </w:num>
  <w:num w:numId="21">
    <w:abstractNumId w:val="16"/>
  </w:num>
  <w:num w:numId="22">
    <w:abstractNumId w:val="12"/>
  </w:num>
  <w:num w:numId="23">
    <w:abstractNumId w:val="17"/>
  </w:num>
  <w:num w:numId="24">
    <w:abstractNumId w:val="3"/>
  </w:num>
  <w:num w:numId="25">
    <w:abstractNumId w:val="15"/>
  </w:num>
  <w:num w:numId="26">
    <w:abstractNumId w:val="23"/>
  </w:num>
  <w:num w:numId="27">
    <w:abstractNumId w:val="21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D0"/>
    <w:rsid w:val="00026289"/>
    <w:rsid w:val="00082AEA"/>
    <w:rsid w:val="000E4B03"/>
    <w:rsid w:val="001759A6"/>
    <w:rsid w:val="00196383"/>
    <w:rsid w:val="001E3472"/>
    <w:rsid w:val="002020D1"/>
    <w:rsid w:val="00331FD0"/>
    <w:rsid w:val="00392F43"/>
    <w:rsid w:val="003A791A"/>
    <w:rsid w:val="003C2DB4"/>
    <w:rsid w:val="00455B49"/>
    <w:rsid w:val="00464C7E"/>
    <w:rsid w:val="004674AF"/>
    <w:rsid w:val="0047705F"/>
    <w:rsid w:val="00502790"/>
    <w:rsid w:val="00533135"/>
    <w:rsid w:val="00573015"/>
    <w:rsid w:val="00594946"/>
    <w:rsid w:val="005B7BF5"/>
    <w:rsid w:val="005C5AE3"/>
    <w:rsid w:val="006615B6"/>
    <w:rsid w:val="006A2340"/>
    <w:rsid w:val="00712D54"/>
    <w:rsid w:val="007177C0"/>
    <w:rsid w:val="00732D82"/>
    <w:rsid w:val="008564EE"/>
    <w:rsid w:val="00877EB7"/>
    <w:rsid w:val="008A5CD0"/>
    <w:rsid w:val="008B492A"/>
    <w:rsid w:val="008D1CB3"/>
    <w:rsid w:val="008F2882"/>
    <w:rsid w:val="00900090"/>
    <w:rsid w:val="00903D77"/>
    <w:rsid w:val="00906435"/>
    <w:rsid w:val="00915E17"/>
    <w:rsid w:val="00975843"/>
    <w:rsid w:val="00980F5E"/>
    <w:rsid w:val="00993992"/>
    <w:rsid w:val="009C3041"/>
    <w:rsid w:val="009C72C0"/>
    <w:rsid w:val="009E45AE"/>
    <w:rsid w:val="009F6468"/>
    <w:rsid w:val="00A40848"/>
    <w:rsid w:val="00A6136B"/>
    <w:rsid w:val="00A72F7E"/>
    <w:rsid w:val="00A92EDF"/>
    <w:rsid w:val="00A96F44"/>
    <w:rsid w:val="00AD7666"/>
    <w:rsid w:val="00AF2860"/>
    <w:rsid w:val="00B3207B"/>
    <w:rsid w:val="00B57239"/>
    <w:rsid w:val="00B91CB4"/>
    <w:rsid w:val="00BB7ACF"/>
    <w:rsid w:val="00BE44AB"/>
    <w:rsid w:val="00BE781D"/>
    <w:rsid w:val="00C45C33"/>
    <w:rsid w:val="00CB732C"/>
    <w:rsid w:val="00D32856"/>
    <w:rsid w:val="00D359F3"/>
    <w:rsid w:val="00D86BD7"/>
    <w:rsid w:val="00DB41A0"/>
    <w:rsid w:val="00DB67F0"/>
    <w:rsid w:val="00DF56C2"/>
    <w:rsid w:val="00E43FDD"/>
    <w:rsid w:val="00E76BDB"/>
    <w:rsid w:val="00E966CD"/>
    <w:rsid w:val="00EE325E"/>
    <w:rsid w:val="00EE40AD"/>
    <w:rsid w:val="00F04424"/>
    <w:rsid w:val="00F04EBB"/>
    <w:rsid w:val="00F31AE0"/>
    <w:rsid w:val="00F4225D"/>
    <w:rsid w:val="00F74D07"/>
    <w:rsid w:val="00F77062"/>
    <w:rsid w:val="00F948DF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86E9-4F0B-45FE-BA89-773355F4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1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4A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8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5A59-30C6-4077-BD96-6BD8CAEF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3</cp:revision>
  <cp:lastPrinted>2016-11-04T10:26:00Z</cp:lastPrinted>
  <dcterms:created xsi:type="dcterms:W3CDTF">2017-09-15T22:10:00Z</dcterms:created>
  <dcterms:modified xsi:type="dcterms:W3CDTF">2017-09-15T22:14:00Z</dcterms:modified>
</cp:coreProperties>
</file>